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2760" w:type="dxa"/>
        <w:tblInd w:w="93" w:type="dxa"/>
        <w:tblLook w:val="04A0"/>
      </w:tblPr>
      <w:tblGrid>
        <w:gridCol w:w="760"/>
        <w:gridCol w:w="3560"/>
        <w:gridCol w:w="1960"/>
        <w:gridCol w:w="2020"/>
        <w:gridCol w:w="2140"/>
        <w:gridCol w:w="2320"/>
      </w:tblGrid>
      <w:tr w:rsidR="00FD4F14" w:rsidRPr="00FD4F14" w:rsidTr="00FD4F14">
        <w:trPr>
          <w:trHeight w:val="1530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F14" w:rsidRPr="00D83F2F" w:rsidRDefault="00FD4F14" w:rsidP="00FD4F1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val="en-US" w:eastAsia="ru-RU"/>
              </w:rPr>
            </w:pPr>
          </w:p>
        </w:tc>
        <w:tc>
          <w:tcPr>
            <w:tcW w:w="3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F14" w:rsidRPr="00FD4F14" w:rsidRDefault="00FD4F14" w:rsidP="00FD4F1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F14" w:rsidRPr="00FD4F14" w:rsidRDefault="00FD4F14" w:rsidP="00FD4F1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6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4F14" w:rsidRPr="00FD4F14" w:rsidRDefault="00FD4F14" w:rsidP="00F92CA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FD4F14">
              <w:rPr>
                <w:rFonts w:ascii="Arial CYR" w:eastAsia="Times New Roman" w:hAnsi="Arial CYR" w:cs="Arial CYR"/>
                <w:lang w:eastAsia="ru-RU"/>
              </w:rPr>
              <w:t xml:space="preserve">Приложение № </w:t>
            </w:r>
            <w:r w:rsidR="005A0A8D">
              <w:rPr>
                <w:rFonts w:ascii="Arial CYR" w:eastAsia="Times New Roman" w:hAnsi="Arial CYR" w:cs="Arial CYR"/>
                <w:lang w:eastAsia="ru-RU"/>
              </w:rPr>
              <w:t>5</w:t>
            </w:r>
            <w:r w:rsidRPr="00FD4F14">
              <w:rPr>
                <w:rFonts w:ascii="Arial CYR" w:eastAsia="Times New Roman" w:hAnsi="Arial CYR" w:cs="Arial CYR"/>
                <w:lang w:eastAsia="ru-RU"/>
              </w:rPr>
              <w:t xml:space="preserve"> к решению Собрания Депутатов муниципального района</w:t>
            </w:r>
            <w:r w:rsidRPr="00FD4F14">
              <w:rPr>
                <w:rFonts w:ascii="Arial CYR" w:eastAsia="Times New Roman" w:hAnsi="Arial CYR" w:cs="Arial CYR"/>
                <w:lang w:eastAsia="ru-RU"/>
              </w:rPr>
              <w:br/>
              <w:t>"Об исполнении бюджета муниципального района</w:t>
            </w:r>
            <w:r w:rsidRPr="00FD4F14">
              <w:rPr>
                <w:rFonts w:ascii="Arial CYR" w:eastAsia="Times New Roman" w:hAnsi="Arial CYR" w:cs="Arial CYR"/>
                <w:lang w:eastAsia="ru-RU"/>
              </w:rPr>
              <w:br/>
              <w:t>город Нерехта и Нерехтский района за 202</w:t>
            </w:r>
            <w:r w:rsidR="00F92CA8">
              <w:rPr>
                <w:rFonts w:ascii="Arial CYR" w:eastAsia="Times New Roman" w:hAnsi="Arial CYR" w:cs="Arial CYR"/>
                <w:lang w:eastAsia="ru-RU"/>
              </w:rPr>
              <w:t>4</w:t>
            </w:r>
            <w:r w:rsidRPr="00FD4F14">
              <w:rPr>
                <w:rFonts w:ascii="Arial CYR" w:eastAsia="Times New Roman" w:hAnsi="Arial CYR" w:cs="Arial CYR"/>
                <w:lang w:eastAsia="ru-RU"/>
              </w:rPr>
              <w:t xml:space="preserve"> год"</w:t>
            </w:r>
          </w:p>
        </w:tc>
      </w:tr>
      <w:tr w:rsidR="00FD4F14" w:rsidRPr="00FD4F14" w:rsidTr="00FD4F14">
        <w:trPr>
          <w:trHeight w:val="315"/>
        </w:trPr>
        <w:tc>
          <w:tcPr>
            <w:tcW w:w="127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4F14" w:rsidRDefault="00FD4F14" w:rsidP="00FD4F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:rsidR="00FD4F14" w:rsidRDefault="00FD4F14" w:rsidP="00FD4F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  <w:p w:rsidR="00FD4F14" w:rsidRPr="00FD4F14" w:rsidRDefault="00FD4F14" w:rsidP="00FD4F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FD4F14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Сведения о предоставлении и погашении  бюджетных кредитов</w:t>
            </w:r>
          </w:p>
        </w:tc>
      </w:tr>
      <w:tr w:rsidR="00FD4F14" w:rsidRPr="00FD4F14" w:rsidTr="00FD4F14">
        <w:trPr>
          <w:trHeight w:val="255"/>
        </w:trPr>
        <w:tc>
          <w:tcPr>
            <w:tcW w:w="127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4F14" w:rsidRPr="00FD4F14" w:rsidRDefault="00FD4F14" w:rsidP="00FD4F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FD4F14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по бюджету муниципального района город Нерехта и Нерехтский район</w:t>
            </w:r>
          </w:p>
        </w:tc>
      </w:tr>
      <w:tr w:rsidR="00FD4F14" w:rsidRPr="00FD4F14" w:rsidTr="00FD4F14">
        <w:trPr>
          <w:trHeight w:val="255"/>
        </w:trPr>
        <w:tc>
          <w:tcPr>
            <w:tcW w:w="127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4F14" w:rsidRPr="00FD4F14" w:rsidRDefault="00FD4F14" w:rsidP="00F92C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FD4F14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по состоянию на 1 января 202</w:t>
            </w:r>
            <w:r w:rsidR="00F92CA8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5</w:t>
            </w:r>
            <w:r w:rsidRPr="00FD4F14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 года</w:t>
            </w:r>
          </w:p>
        </w:tc>
      </w:tr>
      <w:tr w:rsidR="00FD4F14" w:rsidRPr="00FD4F14" w:rsidTr="00FD4F14">
        <w:trPr>
          <w:trHeight w:val="270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F14" w:rsidRPr="00FD4F14" w:rsidRDefault="00FD4F14" w:rsidP="00FD4F1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4F14" w:rsidRPr="00FD4F14" w:rsidRDefault="00FD4F14" w:rsidP="00FD4F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4F14" w:rsidRPr="00FD4F14" w:rsidRDefault="00FD4F14" w:rsidP="00FD4F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4F14" w:rsidRPr="00FD4F14" w:rsidRDefault="00FD4F14" w:rsidP="00FD4F1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4F14" w:rsidRPr="00FD4F14" w:rsidRDefault="00FD4F14" w:rsidP="00FD4F1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4F14" w:rsidRPr="00FD4F14" w:rsidRDefault="00FD4F14" w:rsidP="00FD4F1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D4F1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тыс. руб.</w:t>
            </w:r>
          </w:p>
        </w:tc>
      </w:tr>
      <w:tr w:rsidR="00FD4F14" w:rsidRPr="00FD4F14" w:rsidTr="00FD4F14">
        <w:trPr>
          <w:trHeight w:val="1035"/>
        </w:trPr>
        <w:tc>
          <w:tcPr>
            <w:tcW w:w="7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14" w:rsidRPr="00FD4F14" w:rsidRDefault="00FD4F14" w:rsidP="00FD4F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D4F1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№</w:t>
            </w:r>
            <w:proofErr w:type="spellStart"/>
            <w:proofErr w:type="gramStart"/>
            <w:r w:rsidRPr="00FD4F1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FD4F1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/</w:t>
            </w:r>
            <w:proofErr w:type="spellStart"/>
            <w:r w:rsidRPr="00FD4F1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35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14" w:rsidRPr="00FD4F14" w:rsidRDefault="00FD4F14" w:rsidP="00FD4F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D4F1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получатель бюджетного кредита</w:t>
            </w:r>
          </w:p>
        </w:tc>
        <w:tc>
          <w:tcPr>
            <w:tcW w:w="1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4F14" w:rsidRPr="00FD4F14" w:rsidRDefault="00FD4F14" w:rsidP="00F92C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D4F1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остаток  непогашенного кредита на 01.01.202</w:t>
            </w:r>
            <w:r w:rsidR="00F92C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</w:t>
            </w:r>
            <w:r w:rsidRPr="00FD4F1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г.  </w:t>
            </w:r>
          </w:p>
        </w:tc>
        <w:tc>
          <w:tcPr>
            <w:tcW w:w="20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14" w:rsidRPr="00FD4F14" w:rsidRDefault="00FD4F14" w:rsidP="00FD4F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D4F1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выдано  кредитов и проведено реструктуризации</w:t>
            </w:r>
          </w:p>
        </w:tc>
        <w:tc>
          <w:tcPr>
            <w:tcW w:w="21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14" w:rsidRPr="00FD4F14" w:rsidRDefault="00FD4F14" w:rsidP="00FD4F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D4F1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погашено  кредитов и проведено реструктуризации</w:t>
            </w:r>
          </w:p>
        </w:tc>
        <w:tc>
          <w:tcPr>
            <w:tcW w:w="23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4F14" w:rsidRPr="00FD4F14" w:rsidRDefault="00FD4F14" w:rsidP="00F92C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D4F1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остаток  непогашенного кредита </w:t>
            </w:r>
            <w:r w:rsidR="00AA4A0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  <w:r w:rsidRPr="00FD4F1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на 01.01.202</w:t>
            </w:r>
            <w:r w:rsidR="00F92C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</w:t>
            </w:r>
            <w:r w:rsidRPr="00FD4F1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г.</w:t>
            </w:r>
          </w:p>
        </w:tc>
      </w:tr>
      <w:tr w:rsidR="005C00C4" w:rsidRPr="00FD4F14" w:rsidTr="00FD4F14">
        <w:trPr>
          <w:trHeight w:val="360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0C4" w:rsidRPr="00FD4F14" w:rsidRDefault="005C00C4" w:rsidP="00FD4F1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D4F1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0C4" w:rsidRPr="00FD4F14" w:rsidRDefault="005C00C4" w:rsidP="00FD4F1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D4F1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Волжское сельское поселение 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0C4" w:rsidRPr="00FD4F14" w:rsidRDefault="005C00C4" w:rsidP="005C00C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D4F1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0C4" w:rsidRPr="00FD4F14" w:rsidRDefault="005C00C4" w:rsidP="005C00C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D4F1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0C4" w:rsidRPr="00FD4F14" w:rsidRDefault="005C00C4" w:rsidP="005C00C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D4F1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C00C4" w:rsidRPr="00FD4F14" w:rsidRDefault="005C00C4" w:rsidP="005C00C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D4F1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-</w:t>
            </w:r>
          </w:p>
        </w:tc>
      </w:tr>
      <w:tr w:rsidR="005C00C4" w:rsidRPr="00FD4F14" w:rsidTr="00FD4F14">
        <w:trPr>
          <w:trHeight w:val="390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0C4" w:rsidRPr="00FD4F14" w:rsidRDefault="005C00C4" w:rsidP="00FD4F1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D4F1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0C4" w:rsidRPr="00FD4F14" w:rsidRDefault="005C00C4" w:rsidP="00FD4F1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D4F1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Воскресенское сельское поселение 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0C4" w:rsidRPr="00D83F2F" w:rsidRDefault="00D83F2F" w:rsidP="005C00C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val="en-US"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val="en-US" w:eastAsia="ru-RU"/>
              </w:rPr>
              <w:t>7 000,0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0C4" w:rsidRPr="00FD4F14" w:rsidRDefault="00D83F2F" w:rsidP="005C00C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0C4" w:rsidRPr="00FD4F14" w:rsidRDefault="005C00C4" w:rsidP="005C00C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D4F1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C00C4" w:rsidRPr="00FD4F14" w:rsidRDefault="005C00C4" w:rsidP="005C00C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7 000,0</w:t>
            </w:r>
          </w:p>
        </w:tc>
      </w:tr>
      <w:tr w:rsidR="005C00C4" w:rsidRPr="00FD4F14" w:rsidTr="00FD4F14">
        <w:trPr>
          <w:trHeight w:val="345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0C4" w:rsidRPr="00FD4F14" w:rsidRDefault="005C00C4" w:rsidP="00FD4F1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D4F1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0C4" w:rsidRPr="00FD4F14" w:rsidRDefault="005C00C4" w:rsidP="00FD4F1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D4F1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Городское поселение город Нерехта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0C4" w:rsidRPr="00FD4F14" w:rsidRDefault="00D83F2F" w:rsidP="005C00C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10 000,0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0C4" w:rsidRPr="00FD4F14" w:rsidRDefault="00F92CA8" w:rsidP="005C00C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70 000,0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0C4" w:rsidRPr="00FD4F14" w:rsidRDefault="005C00C4" w:rsidP="005C00C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D4F1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C00C4" w:rsidRPr="00FD4F14" w:rsidRDefault="00F92CA8" w:rsidP="005C00C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</w:t>
            </w:r>
            <w:r w:rsidR="005C00C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0 000,0</w:t>
            </w:r>
          </w:p>
        </w:tc>
      </w:tr>
      <w:tr w:rsidR="005C00C4" w:rsidRPr="00FD4F14" w:rsidTr="00FD4F14">
        <w:trPr>
          <w:trHeight w:val="345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0C4" w:rsidRPr="00FD4F14" w:rsidRDefault="005C00C4" w:rsidP="00FD4F1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D4F1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0C4" w:rsidRPr="00FD4F14" w:rsidRDefault="005C00C4" w:rsidP="00FD4F1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spellStart"/>
            <w:r w:rsidRPr="00FD4F1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Емсненское</w:t>
            </w:r>
            <w:proofErr w:type="spellEnd"/>
            <w:r w:rsidRPr="00FD4F1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сельское поселение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0C4" w:rsidRPr="00FD4F14" w:rsidRDefault="005C00C4" w:rsidP="005C00C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D4F1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0C4" w:rsidRPr="00FD4F14" w:rsidRDefault="005C00C4" w:rsidP="005C00C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D4F1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0C4" w:rsidRPr="00FD4F14" w:rsidRDefault="005C00C4" w:rsidP="005C00C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D4F1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C00C4" w:rsidRPr="00FD4F14" w:rsidRDefault="005C00C4" w:rsidP="005C00C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D4F1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-</w:t>
            </w:r>
          </w:p>
        </w:tc>
      </w:tr>
      <w:tr w:rsidR="005C00C4" w:rsidRPr="00FD4F14" w:rsidTr="00FD4F14">
        <w:trPr>
          <w:trHeight w:val="345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0C4" w:rsidRPr="00FD4F14" w:rsidRDefault="005C00C4" w:rsidP="00FD4F1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D4F1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0C4" w:rsidRPr="00FD4F14" w:rsidRDefault="005C00C4" w:rsidP="00FD4F1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D4F1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Пригородное сельское поселение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C00C4" w:rsidRPr="00FD4F14" w:rsidRDefault="00D83F2F" w:rsidP="005C00C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3 000,0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0C4" w:rsidRPr="00FD4F14" w:rsidRDefault="00D83F2F" w:rsidP="005C00C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0C4" w:rsidRPr="00FD4F14" w:rsidRDefault="005C00C4" w:rsidP="005C00C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D4F1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C00C4" w:rsidRPr="00FD4F14" w:rsidRDefault="005C00C4" w:rsidP="005C00C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3 000,0</w:t>
            </w:r>
          </w:p>
        </w:tc>
      </w:tr>
      <w:tr w:rsidR="005C00C4" w:rsidRPr="00FD4F14" w:rsidTr="00FD4F14">
        <w:trPr>
          <w:trHeight w:val="345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0C4" w:rsidRPr="00FD4F14" w:rsidRDefault="005C00C4" w:rsidP="00FD4F1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D4F1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0C4" w:rsidRPr="00FD4F14" w:rsidRDefault="005C00C4" w:rsidP="00FD4F1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FD4F14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0C4" w:rsidRPr="00D83F2F" w:rsidRDefault="00D83F2F" w:rsidP="005C00C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sz w:val="20"/>
                <w:szCs w:val="20"/>
                <w:lang w:eastAsia="ru-RU"/>
              </w:rPr>
            </w:pPr>
            <w:r w:rsidRPr="00D83F2F">
              <w:rPr>
                <w:rFonts w:ascii="Arial CYR" w:eastAsia="Times New Roman" w:hAnsi="Arial CYR" w:cs="Arial CYR"/>
                <w:b/>
                <w:sz w:val="20"/>
                <w:szCs w:val="20"/>
                <w:lang w:eastAsia="ru-RU"/>
              </w:rPr>
              <w:t>20 000,0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0C4" w:rsidRPr="00F92CA8" w:rsidRDefault="00F92CA8" w:rsidP="005C00C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sz w:val="20"/>
                <w:szCs w:val="20"/>
                <w:lang w:eastAsia="ru-RU"/>
              </w:rPr>
            </w:pPr>
            <w:r w:rsidRPr="00F92CA8">
              <w:rPr>
                <w:rFonts w:ascii="Arial CYR" w:eastAsia="Times New Roman" w:hAnsi="Arial CYR" w:cs="Arial CYR"/>
                <w:b/>
                <w:sz w:val="20"/>
                <w:szCs w:val="20"/>
                <w:lang w:eastAsia="ru-RU"/>
              </w:rPr>
              <w:t>70 000,0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0C4" w:rsidRPr="00FD4F14" w:rsidRDefault="005C00C4" w:rsidP="005C00C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D4F1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0C4" w:rsidRPr="005A0A8D" w:rsidRDefault="00F92CA8" w:rsidP="005C00C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sz w:val="20"/>
                <w:szCs w:val="20"/>
                <w:lang w:eastAsia="ru-RU"/>
              </w:rPr>
              <w:t>9</w:t>
            </w:r>
            <w:r w:rsidR="005C00C4" w:rsidRPr="005A0A8D">
              <w:rPr>
                <w:rFonts w:ascii="Arial CYR" w:eastAsia="Times New Roman" w:hAnsi="Arial CYR" w:cs="Arial CYR"/>
                <w:b/>
                <w:sz w:val="20"/>
                <w:szCs w:val="20"/>
                <w:lang w:eastAsia="ru-RU"/>
              </w:rPr>
              <w:t>0 000,0</w:t>
            </w:r>
          </w:p>
        </w:tc>
      </w:tr>
      <w:tr w:rsidR="005A0A8D" w:rsidRPr="00FD4F14" w:rsidTr="00FD4F14">
        <w:trPr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0A8D" w:rsidRPr="00FD4F14" w:rsidRDefault="005A0A8D" w:rsidP="00FD4F1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0A8D" w:rsidRPr="00FD4F14" w:rsidRDefault="005A0A8D" w:rsidP="00FD4F1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0A8D" w:rsidRPr="00FD4F14" w:rsidRDefault="005A0A8D" w:rsidP="00FD4F1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0A8D" w:rsidRPr="00FD4F14" w:rsidRDefault="005A0A8D" w:rsidP="00FD4F1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0A8D" w:rsidRPr="00FD4F14" w:rsidRDefault="005A0A8D" w:rsidP="00FD4F1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0A8D" w:rsidRPr="00FD4F14" w:rsidRDefault="005A0A8D" w:rsidP="00FD4F1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</w:tbl>
    <w:p w:rsidR="00FE2074" w:rsidRDefault="00FE2074"/>
    <w:sectPr w:rsidR="00FE2074" w:rsidSect="00FD4F1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34FF" w:rsidRDefault="00CD34FF" w:rsidP="00FD4F14">
      <w:pPr>
        <w:spacing w:after="0" w:line="240" w:lineRule="auto"/>
      </w:pPr>
      <w:r>
        <w:separator/>
      </w:r>
    </w:p>
  </w:endnote>
  <w:endnote w:type="continuationSeparator" w:id="1">
    <w:p w:rsidR="00CD34FF" w:rsidRDefault="00CD34FF" w:rsidP="00FD4F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34FF" w:rsidRDefault="00CD34FF" w:rsidP="00FD4F14">
      <w:pPr>
        <w:spacing w:after="0" w:line="240" w:lineRule="auto"/>
      </w:pPr>
      <w:r>
        <w:separator/>
      </w:r>
    </w:p>
  </w:footnote>
  <w:footnote w:type="continuationSeparator" w:id="1">
    <w:p w:rsidR="00CD34FF" w:rsidRDefault="00CD34FF" w:rsidP="00FD4F1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D4F14"/>
    <w:rsid w:val="00360347"/>
    <w:rsid w:val="00373BF8"/>
    <w:rsid w:val="004177CC"/>
    <w:rsid w:val="005A0A8D"/>
    <w:rsid w:val="005C00C4"/>
    <w:rsid w:val="00623470"/>
    <w:rsid w:val="008B7917"/>
    <w:rsid w:val="00966680"/>
    <w:rsid w:val="00A95CB7"/>
    <w:rsid w:val="00AA4A08"/>
    <w:rsid w:val="00AC3A29"/>
    <w:rsid w:val="00C15FDD"/>
    <w:rsid w:val="00CD34FF"/>
    <w:rsid w:val="00D83F2F"/>
    <w:rsid w:val="00E479B9"/>
    <w:rsid w:val="00F92CA8"/>
    <w:rsid w:val="00FD4F14"/>
    <w:rsid w:val="00FE20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0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FD4F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FD4F14"/>
  </w:style>
  <w:style w:type="paragraph" w:styleId="a5">
    <w:name w:val="footer"/>
    <w:basedOn w:val="a"/>
    <w:link w:val="a6"/>
    <w:uiPriority w:val="99"/>
    <w:semiHidden/>
    <w:unhideWhenUsed/>
    <w:rsid w:val="00FD4F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FD4F1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330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471</TotalTime>
  <Pages>1</Pages>
  <Words>130</Words>
  <Characters>745</Characters>
  <Application>Microsoft Office Word</Application>
  <DocSecurity>0</DocSecurity>
  <Lines>6</Lines>
  <Paragraphs>1</Paragraphs>
  <ScaleCrop>false</ScaleCrop>
  <Company/>
  <LinksUpToDate>false</LinksUpToDate>
  <CharactersWithSpaces>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ПользовательСЮ</cp:lastModifiedBy>
  <cp:revision>9</cp:revision>
  <cp:lastPrinted>2023-04-03T10:11:00Z</cp:lastPrinted>
  <dcterms:created xsi:type="dcterms:W3CDTF">2021-06-28T10:42:00Z</dcterms:created>
  <dcterms:modified xsi:type="dcterms:W3CDTF">2025-04-08T12:54:00Z</dcterms:modified>
</cp:coreProperties>
</file>